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1F4B" w14:textId="65C1CE4E" w:rsidR="00EE46E4" w:rsidRPr="00EE46E4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  <w:r w:rsidRPr="00EE46E4">
        <w:rPr>
          <w:b/>
          <w:sz w:val="28"/>
          <w:szCs w:val="28"/>
        </w:rPr>
        <w:t xml:space="preserve">Краткая презентация АОП ДО МБДОУ Детский сад № 112 для детей с </w:t>
      </w:r>
      <w:r w:rsidR="008346BE">
        <w:rPr>
          <w:b/>
          <w:sz w:val="28"/>
          <w:szCs w:val="28"/>
        </w:rPr>
        <w:t>умственной отсталостью</w:t>
      </w:r>
    </w:p>
    <w:p w14:paraId="355C846C" w14:textId="77777777" w:rsidR="00EE46E4" w:rsidRPr="00326D0F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</w:p>
    <w:p w14:paraId="696152E8" w14:textId="77777777" w:rsidR="008346BE" w:rsidRPr="00FB4730" w:rsidRDefault="008346BE" w:rsidP="008346BE">
      <w:pPr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Муниципальное бюджетное дошкольное образовательное учреждение городского округа «Город Архангельск» «Детский сад компенсирующего вида № 112 «Гвоздичка» расположен в г. Архангельске Архангельской области, Ломоносовский территориальный округ, пр. Ленинградский, 23 корпус 1. </w:t>
      </w:r>
    </w:p>
    <w:p w14:paraId="55B676CE" w14:textId="77777777" w:rsidR="008346BE" w:rsidRDefault="008346BE" w:rsidP="008346BE">
      <w:pPr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Лицензия на право ведения образовательной деятельности, регистр. № 6783 от 30.11.2021года. </w:t>
      </w:r>
    </w:p>
    <w:p w14:paraId="53F8A596" w14:textId="77777777" w:rsidR="008346BE" w:rsidRPr="00FB4730" w:rsidRDefault="008346BE" w:rsidP="008346BE">
      <w:pPr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Адаптированная образовательная программа дошкольного образования (Программа) ориентирована на детей с </w:t>
      </w:r>
      <w:r>
        <w:rPr>
          <w:sz w:val="28"/>
          <w:szCs w:val="28"/>
        </w:rPr>
        <w:t>умственной отсталостью</w:t>
      </w:r>
      <w:r w:rsidRPr="00FB4730">
        <w:rPr>
          <w:sz w:val="28"/>
          <w:szCs w:val="28"/>
        </w:rPr>
        <w:t xml:space="preserve"> (</w:t>
      </w:r>
      <w:r>
        <w:rPr>
          <w:sz w:val="28"/>
          <w:szCs w:val="28"/>
        </w:rPr>
        <w:t>УО</w:t>
      </w:r>
      <w:r w:rsidRPr="00FB4730">
        <w:rPr>
          <w:sz w:val="28"/>
          <w:szCs w:val="28"/>
        </w:rPr>
        <w:t>) с 3 до 7 лет.</w:t>
      </w:r>
    </w:p>
    <w:p w14:paraId="04F542CA" w14:textId="77777777" w:rsidR="008346BE" w:rsidRPr="00FB4730" w:rsidRDefault="008346BE" w:rsidP="008346BE">
      <w:pPr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Структура Программы представляет собой 3 раздела:</w:t>
      </w:r>
    </w:p>
    <w:p w14:paraId="500FE3F2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> Целевой раздел включает пояснительную записку и планируемые результаты освоения программы; часть, формируемая участниками образовательных отношений.</w:t>
      </w:r>
    </w:p>
    <w:p w14:paraId="0CA8AD55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 Содержательный раздел включает описание образовательной деятельности обучающихся с </w:t>
      </w:r>
      <w:r w:rsidRPr="00703298">
        <w:rPr>
          <w:sz w:val="28"/>
          <w:szCs w:val="28"/>
        </w:rPr>
        <w:t>УО</w:t>
      </w:r>
      <w:r w:rsidRPr="00FB4730">
        <w:rPr>
          <w:sz w:val="28"/>
          <w:szCs w:val="28"/>
        </w:rPr>
        <w:t xml:space="preserve"> в соответствии  с направлениями развития ребенка, представленными в пяти образовательных областях; форм, способов, методов и средств реализации программы; способы и направления детской инициативы; особенности образовательной деятельности разных видов и культурных практик; особенности взаимодействия педагогического коллектива с семьями воспитанников; взаимодействие педагогических работников с детьми; программу коррекционно-развивающей работы с детьми с </w:t>
      </w:r>
      <w:r w:rsidRPr="00703298">
        <w:rPr>
          <w:sz w:val="28"/>
          <w:szCs w:val="28"/>
        </w:rPr>
        <w:t>УО</w:t>
      </w:r>
      <w:r w:rsidRPr="00FB4730">
        <w:rPr>
          <w:sz w:val="28"/>
          <w:szCs w:val="28"/>
        </w:rPr>
        <w:t>; рабочую программу воспитания; часть, формируемая участниками образовательных отношений.</w:t>
      </w:r>
    </w:p>
    <w:p w14:paraId="3E0E575E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 Организационный раздел дает представление о том, в каких условиях реализуется Программа. В этом разделе представлены: описание психолого-педагогических условий, обеспечивающих развитие ребенка с </w:t>
      </w:r>
      <w:r w:rsidRPr="00703298">
        <w:rPr>
          <w:sz w:val="28"/>
          <w:szCs w:val="28"/>
        </w:rPr>
        <w:t>УО</w:t>
      </w:r>
      <w:r w:rsidRPr="00FB4730">
        <w:rPr>
          <w:sz w:val="28"/>
          <w:szCs w:val="28"/>
        </w:rPr>
        <w:t xml:space="preserve">; материально-технического обеспечения; обеспеченность методическими материалами и средствами обучения и воспитания; распорядок дня; особенности традиционных событий, праздников, мероприятий и комплексно-тематическое планирование для каждой возрастной группы; особенности организации развивающей предметно-пространственной среды; режим двигательной активности; обеспечение условий реализации программы; часть, формируемая участниками образовательных отношений. </w:t>
      </w:r>
    </w:p>
    <w:p w14:paraId="473A818C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Программа направлена на создание условий развития детей с ОВЗ и детей-инвалидов,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</w:t>
      </w:r>
      <w:r w:rsidRPr="00FB4730">
        <w:rPr>
          <w:sz w:val="28"/>
          <w:szCs w:val="28"/>
        </w:rPr>
        <w:lastRenderedPageBreak/>
        <w:t>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2A88ADE1" w14:textId="77777777" w:rsidR="008346BE" w:rsidRPr="00FB4730" w:rsidRDefault="008346BE" w:rsidP="008346BE">
      <w:pPr>
        <w:ind w:firstLine="709"/>
        <w:jc w:val="both"/>
        <w:rPr>
          <w:color w:val="000000"/>
          <w:sz w:val="28"/>
          <w:szCs w:val="28"/>
        </w:rPr>
      </w:pPr>
      <w:r w:rsidRPr="00FB4730">
        <w:rPr>
          <w:rFonts w:eastAsia="Calibri"/>
          <w:i/>
          <w:iCs/>
          <w:color w:val="000000"/>
          <w:sz w:val="28"/>
          <w:szCs w:val="28"/>
        </w:rPr>
        <w:t>Цель:</w:t>
      </w:r>
      <w:r w:rsidRPr="00FB4730">
        <w:rPr>
          <w:rFonts w:eastAsia="Calibri"/>
          <w:color w:val="000000"/>
          <w:sz w:val="28"/>
          <w:szCs w:val="28"/>
        </w:rPr>
        <w:t xml:space="preserve"> </w:t>
      </w:r>
      <w:r w:rsidRPr="00EC1A70">
        <w:rPr>
          <w:color w:val="000000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дошкольного возраста с УО, индивидуальными особенностями его развития и состояния здоровья.</w:t>
      </w:r>
    </w:p>
    <w:p w14:paraId="5883584B" w14:textId="77777777" w:rsidR="008346BE" w:rsidRPr="008346BE" w:rsidRDefault="008346BE" w:rsidP="008346BE">
      <w:pPr>
        <w:spacing w:line="259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8346BE">
        <w:rPr>
          <w:color w:val="000000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41DF20FE" w14:textId="77777777" w:rsidR="008346BE" w:rsidRPr="00EC1A70" w:rsidRDefault="008346BE" w:rsidP="008346BE">
      <w:pPr>
        <w:spacing w:line="259" w:lineRule="auto"/>
        <w:ind w:firstLine="567"/>
        <w:jc w:val="both"/>
        <w:rPr>
          <w:bCs/>
          <w:i/>
          <w:iCs/>
          <w:sz w:val="28"/>
          <w:szCs w:val="28"/>
          <w:lang w:eastAsia="en-US"/>
        </w:rPr>
      </w:pPr>
      <w:r w:rsidRPr="00EC1A70">
        <w:rPr>
          <w:bCs/>
          <w:i/>
          <w:iCs/>
          <w:sz w:val="28"/>
          <w:szCs w:val="28"/>
          <w:lang w:eastAsia="en-US"/>
        </w:rPr>
        <w:t>Задачи:</w:t>
      </w:r>
    </w:p>
    <w:p w14:paraId="280191C2" w14:textId="77777777" w:rsidR="008346BE" w:rsidRPr="008346BE" w:rsidRDefault="008346BE" w:rsidP="008346BE">
      <w:pPr>
        <w:spacing w:line="259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8346BE">
        <w:rPr>
          <w:b/>
          <w:color w:val="000000"/>
          <w:sz w:val="28"/>
          <w:szCs w:val="28"/>
          <w:lang w:eastAsia="en-US"/>
        </w:rPr>
        <w:t xml:space="preserve">- </w:t>
      </w:r>
      <w:r w:rsidRPr="008346BE">
        <w:rPr>
          <w:color w:val="000000"/>
          <w:sz w:val="28"/>
          <w:szCs w:val="28"/>
        </w:rPr>
        <w:t>реализация содержания Программы;</w:t>
      </w:r>
    </w:p>
    <w:p w14:paraId="5F417F04" w14:textId="77777777" w:rsidR="008346BE" w:rsidRPr="008346BE" w:rsidRDefault="008346BE" w:rsidP="008346BE">
      <w:pPr>
        <w:spacing w:line="259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8346BE">
        <w:rPr>
          <w:b/>
          <w:color w:val="000000"/>
          <w:sz w:val="28"/>
          <w:szCs w:val="28"/>
          <w:lang w:eastAsia="en-US"/>
        </w:rPr>
        <w:t xml:space="preserve">- </w:t>
      </w:r>
      <w:r w:rsidRPr="008346BE">
        <w:rPr>
          <w:color w:val="000000"/>
          <w:sz w:val="28"/>
          <w:szCs w:val="28"/>
        </w:rPr>
        <w:t>коррекция недостатков психофизического развития обучающихся с УО;</w:t>
      </w:r>
    </w:p>
    <w:p w14:paraId="6EB2977D" w14:textId="77777777" w:rsidR="008346BE" w:rsidRPr="00E05A1D" w:rsidRDefault="008346BE" w:rsidP="008346BE">
      <w:pPr>
        <w:spacing w:line="259" w:lineRule="auto"/>
        <w:ind w:firstLine="567"/>
        <w:jc w:val="both"/>
        <w:rPr>
          <w:b/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-  охрана и укрепление физического и психического здоровья детей с </w:t>
      </w:r>
      <w:r>
        <w:rPr>
          <w:sz w:val="28"/>
          <w:szCs w:val="28"/>
          <w:lang w:eastAsia="en-US"/>
        </w:rPr>
        <w:t>интеллектуальными нарушениями</w:t>
      </w:r>
      <w:r w:rsidRPr="009D087E">
        <w:rPr>
          <w:sz w:val="28"/>
          <w:szCs w:val="28"/>
          <w:lang w:eastAsia="en-US"/>
        </w:rPr>
        <w:t>, в том числе их эмоционального благополучия;</w:t>
      </w:r>
    </w:p>
    <w:p w14:paraId="546A8AD9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-  обеспечение равных возможностей для полноценного развития ребенка </w:t>
      </w:r>
      <w:r w:rsidRPr="003C3CA3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УО</w:t>
      </w:r>
      <w:r w:rsidRPr="000544C9">
        <w:rPr>
          <w:sz w:val="28"/>
          <w:szCs w:val="28"/>
          <w:lang w:eastAsia="en-US"/>
        </w:rPr>
        <w:t xml:space="preserve"> </w:t>
      </w:r>
      <w:r w:rsidRPr="009D087E">
        <w:rPr>
          <w:sz w:val="28"/>
          <w:szCs w:val="28"/>
          <w:lang w:eastAsia="en-US"/>
        </w:rPr>
        <w:t>в период дошкольного детства независимо от места проживания, пола, нации, языка, социального статуса;</w:t>
      </w:r>
    </w:p>
    <w:p w14:paraId="165D8B2A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 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</w:t>
      </w:r>
      <w:r>
        <w:rPr>
          <w:sz w:val="28"/>
          <w:szCs w:val="28"/>
          <w:lang w:eastAsia="en-US"/>
        </w:rPr>
        <w:t>УО</w:t>
      </w:r>
      <w:r w:rsidRPr="008D53A3">
        <w:rPr>
          <w:sz w:val="28"/>
          <w:szCs w:val="28"/>
          <w:lang w:eastAsia="en-US"/>
        </w:rPr>
        <w:t xml:space="preserve"> </w:t>
      </w:r>
      <w:r w:rsidRPr="009D087E">
        <w:rPr>
          <w:sz w:val="28"/>
          <w:szCs w:val="28"/>
          <w:lang w:eastAsia="en-US"/>
        </w:rPr>
        <w:t>как субъекта отношений с другими детьми, взрослыми и миром;</w:t>
      </w:r>
    </w:p>
    <w:p w14:paraId="1DB0860E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>- 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813789E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-  формирование общей культуры личности детей </w:t>
      </w:r>
      <w:r w:rsidRPr="003C3CA3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УО</w:t>
      </w:r>
      <w:r w:rsidRPr="009D087E">
        <w:rPr>
          <w:sz w:val="28"/>
          <w:szCs w:val="28"/>
          <w:lang w:eastAsia="en-US"/>
        </w:rPr>
        <w:t>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3E06FB59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- формирование социокультурной среды, соответствующей психофизическим и индивидуальным особенностям развития детей с </w:t>
      </w:r>
      <w:r>
        <w:rPr>
          <w:sz w:val="28"/>
          <w:szCs w:val="28"/>
          <w:lang w:eastAsia="en-US"/>
        </w:rPr>
        <w:t>УО</w:t>
      </w:r>
      <w:r w:rsidRPr="009D087E">
        <w:rPr>
          <w:sz w:val="28"/>
          <w:szCs w:val="28"/>
          <w:lang w:eastAsia="en-US"/>
        </w:rPr>
        <w:t>;</w:t>
      </w:r>
    </w:p>
    <w:p w14:paraId="2CE556C8" w14:textId="77777777" w:rsidR="008346BE" w:rsidRPr="009D087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 w:rsidRPr="009D087E">
        <w:rPr>
          <w:sz w:val="28"/>
          <w:szCs w:val="28"/>
          <w:lang w:eastAsia="en-US"/>
        </w:rPr>
        <w:t xml:space="preserve">- 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</w:t>
      </w:r>
      <w:r w:rsidRPr="003C3CA3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УО</w:t>
      </w:r>
      <w:r w:rsidRPr="009D087E">
        <w:rPr>
          <w:sz w:val="28"/>
          <w:szCs w:val="28"/>
          <w:lang w:eastAsia="en-US"/>
        </w:rPr>
        <w:t>;</w:t>
      </w:r>
    </w:p>
    <w:p w14:paraId="753EFB23" w14:textId="77777777" w:rsidR="008346BE" w:rsidRPr="00D57DFE" w:rsidRDefault="008346BE" w:rsidP="008346BE">
      <w:pPr>
        <w:spacing w:line="259" w:lineRule="auto"/>
        <w:ind w:firstLine="567"/>
        <w:jc w:val="both"/>
        <w:rPr>
          <w:sz w:val="28"/>
          <w:szCs w:val="22"/>
        </w:rPr>
      </w:pPr>
      <w:r w:rsidRPr="009D087E">
        <w:rPr>
          <w:sz w:val="28"/>
          <w:szCs w:val="28"/>
          <w:lang w:eastAsia="en-US"/>
        </w:rPr>
        <w:t>-  обеспечение преемственности целей, задач и содержания дошкольного и начального общего образования</w:t>
      </w:r>
      <w:r>
        <w:rPr>
          <w:sz w:val="28"/>
          <w:szCs w:val="28"/>
          <w:lang w:eastAsia="en-US"/>
        </w:rPr>
        <w:t>.</w:t>
      </w:r>
    </w:p>
    <w:p w14:paraId="0C356EAC" w14:textId="77777777" w:rsidR="008346BE" w:rsidRPr="000E0F75" w:rsidRDefault="008346BE" w:rsidP="008346BE">
      <w:pPr>
        <w:tabs>
          <w:tab w:val="left" w:pos="9781"/>
        </w:tabs>
        <w:ind w:firstLine="567"/>
        <w:jc w:val="both"/>
        <w:rPr>
          <w:i/>
          <w:sz w:val="28"/>
          <w:szCs w:val="28"/>
          <w:lang w:eastAsia="en-US"/>
        </w:rPr>
      </w:pPr>
      <w:r w:rsidRPr="004F3197">
        <w:rPr>
          <w:i/>
          <w:sz w:val="28"/>
          <w:szCs w:val="28"/>
          <w:lang w:eastAsia="en-US"/>
        </w:rPr>
        <w:t>Целевые ориентиры к концу дошкольного возраста обучающихся с легкой умственной отсталостью - к семи годам ребенок умеет</w:t>
      </w:r>
      <w:r w:rsidRPr="000E0F75">
        <w:rPr>
          <w:i/>
          <w:sz w:val="28"/>
          <w:szCs w:val="28"/>
          <w:lang w:eastAsia="en-US"/>
        </w:rPr>
        <w:t>:</w:t>
      </w:r>
    </w:p>
    <w:p w14:paraId="78E360D2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здороваться при встрече со знакомыми взрослыми и сверстниками, прощаться при расставании, пользуясь при этом невербальными и вербальными средствами общения;</w:t>
      </w:r>
    </w:p>
    <w:p w14:paraId="46065C2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благодарить за услугу, за подарок, угощение;</w:t>
      </w:r>
    </w:p>
    <w:p w14:paraId="7D0A851B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адекватно вести   себя в знакомой и незнакомой ситуации;</w:t>
      </w:r>
    </w:p>
    <w:p w14:paraId="17A1527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доброжелательное отношение к знакомым и незнакомым людям;</w:t>
      </w:r>
    </w:p>
    <w:p w14:paraId="22E4C026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элементарную самооценку своих поступков и действий;</w:t>
      </w:r>
    </w:p>
    <w:p w14:paraId="3CAC386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адекватно реагировать на доброжелательное и недоброжелательное отношение к себе со стороны окружающих;</w:t>
      </w:r>
    </w:p>
    <w:p w14:paraId="35FC0BD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интерес к познавательным задачам (производить анализ проблемно-практической задачи; выполнять анализ наглядно-образных задач; называть основные цвета и формы);</w:t>
      </w:r>
    </w:p>
    <w:p w14:paraId="215F7487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соотносить знакомый текст с соответствующей иллюстрацией;</w:t>
      </w:r>
    </w:p>
    <w:p w14:paraId="660619B6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выполнять задания на классификацию знакомых картинок;</w:t>
      </w:r>
    </w:p>
    <w:p w14:paraId="13153D9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быть партнером в игре и в совместной деятельности со знакомыми сверстниками, обращаться к ним с просьбами и предложениями о совместной игре или практической деятельности;</w:t>
      </w:r>
    </w:p>
    <w:p w14:paraId="30E7FDCE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знать и выполнять некоторые упражнения из комплекса утренней зарядки или разминки в течение дня;</w:t>
      </w:r>
    </w:p>
    <w:p w14:paraId="4F0093A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самостоятельно участвовать в знакомых подвижных и музыкальных играх;</w:t>
      </w:r>
    </w:p>
    <w:p w14:paraId="642DB3B4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самостоятельно спускаться и подниматься по ступенькам лестницы;</w:t>
      </w:r>
    </w:p>
    <w:p w14:paraId="4853DD27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дома;</w:t>
      </w:r>
    </w:p>
    <w:p w14:paraId="5457F610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самостоятельность в быту; владеть основными культурно-гигиеническими навыками;</w:t>
      </w:r>
    </w:p>
    <w:p w14:paraId="4D8795EF" w14:textId="77777777" w:rsidR="008346BE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положительно относиться к труду взрослых и к результатам его труда.</w:t>
      </w:r>
    </w:p>
    <w:p w14:paraId="658FCEA9" w14:textId="77777777" w:rsidR="008346BE" w:rsidRPr="000E0F75" w:rsidRDefault="008346BE" w:rsidP="008346BE">
      <w:pPr>
        <w:tabs>
          <w:tab w:val="left" w:pos="9781"/>
        </w:tabs>
        <w:ind w:firstLine="567"/>
        <w:jc w:val="both"/>
        <w:rPr>
          <w:i/>
          <w:sz w:val="28"/>
          <w:szCs w:val="28"/>
          <w:lang w:eastAsia="en-US"/>
        </w:rPr>
      </w:pPr>
      <w:r w:rsidRPr="004F3197">
        <w:rPr>
          <w:i/>
          <w:sz w:val="28"/>
          <w:szCs w:val="28"/>
          <w:lang w:eastAsia="en-US"/>
        </w:rPr>
        <w:t>Целевые ориентиры к концу дошкольного возраста обучающихся с умеренной умственной отсталостью - к семи годам ребенок умеет</w:t>
      </w:r>
      <w:r w:rsidRPr="000E0F75">
        <w:rPr>
          <w:i/>
          <w:sz w:val="28"/>
          <w:szCs w:val="28"/>
          <w:lang w:eastAsia="en-US"/>
        </w:rPr>
        <w:t>:</w:t>
      </w:r>
    </w:p>
    <w:p w14:paraId="58F80541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здороваться при встрече со знакомыми взрослыми и сверстниками, прощаться при расставании, пользуясь при этом невербальными и/или вербальными средствами общения;</w:t>
      </w:r>
    </w:p>
    <w:p w14:paraId="3DEE82F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благодарить за услугу, за подарок, угощение;</w:t>
      </w:r>
    </w:p>
    <w:p w14:paraId="02238E09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адекватно вести себя в знакомой ситуации;</w:t>
      </w:r>
    </w:p>
    <w:p w14:paraId="290CA140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адекватно реагировать на доброжелательное и недоброжелательное отношение к себе со стороны окружающих;</w:t>
      </w:r>
    </w:p>
    <w:p w14:paraId="6492CDA5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доброжелательное отношение к знакомым людям;</w:t>
      </w:r>
    </w:p>
    <w:p w14:paraId="6EE82907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сотрудничать с новым взрослым в знакомой игровой ситуации;</w:t>
      </w:r>
    </w:p>
    <w:p w14:paraId="5B7AD592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положительно относиться к труду взрослых и к результатам его труда;</w:t>
      </w:r>
    </w:p>
    <w:p w14:paraId="12602EC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самостоятельно участвовать в знакомых музыкальных и подвижных играх;</w:t>
      </w:r>
    </w:p>
    <w:p w14:paraId="0EEEB7D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самостоятельно спускаться и подниматься по ступенькам лестницы;</w:t>
      </w:r>
    </w:p>
    <w:p w14:paraId="770EC9F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положительно реагировать на просьбу взрослого убрать игрушки, покормить животных, полить растения в живом уголке;</w:t>
      </w:r>
    </w:p>
    <w:p w14:paraId="0D678218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некоторую самостоятельность в быту, частично владеть основными культурно-гигиеническими навыками;</w:t>
      </w:r>
    </w:p>
    <w:p w14:paraId="56F69960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положительно относиться к труду взрослых и к результатам его труда.</w:t>
      </w:r>
    </w:p>
    <w:p w14:paraId="4D66DCBA" w14:textId="77777777" w:rsidR="008346BE" w:rsidRPr="000E0F75" w:rsidRDefault="008346BE" w:rsidP="008346BE">
      <w:pPr>
        <w:tabs>
          <w:tab w:val="left" w:pos="9781"/>
        </w:tabs>
        <w:ind w:firstLine="567"/>
        <w:jc w:val="both"/>
        <w:rPr>
          <w:i/>
          <w:sz w:val="28"/>
          <w:szCs w:val="28"/>
          <w:lang w:eastAsia="en-US"/>
        </w:rPr>
      </w:pPr>
      <w:r w:rsidRPr="004F3197">
        <w:rPr>
          <w:i/>
          <w:sz w:val="28"/>
          <w:szCs w:val="28"/>
          <w:lang w:eastAsia="en-US"/>
        </w:rPr>
        <w:t>Целевые ориентиры к концу дошкольного возраста обучающихся с тяжелой умственной отсталостью - к семи годам ребенок умеет</w:t>
      </w:r>
      <w:r w:rsidRPr="000E0F75">
        <w:rPr>
          <w:i/>
          <w:sz w:val="28"/>
          <w:szCs w:val="28"/>
          <w:lang w:eastAsia="en-US"/>
        </w:rPr>
        <w:t>:</w:t>
      </w:r>
    </w:p>
    <w:p w14:paraId="7E2EB823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здороваться при встрече со знакомыми взрослыми и сверстниками, прощаться при расставании, пользуясь при этом невербальными средствами общения (смотреть в глаза, протягивать руку);</w:t>
      </w:r>
    </w:p>
    <w:p w14:paraId="615B1E7C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 xml:space="preserve">взаимодействовать со знакомым взрослым в знакомой игровой ситуации; </w:t>
      </w:r>
    </w:p>
    <w:p w14:paraId="7FAD59FA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самостоятельно ходить;</w:t>
      </w:r>
    </w:p>
    <w:p w14:paraId="3861D158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владеть элементарными навыками в быту;</w:t>
      </w:r>
    </w:p>
    <w:p w14:paraId="1BA8EAD2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подражать знакомым действиям взрослого;</w:t>
      </w:r>
    </w:p>
    <w:p w14:paraId="3A454990" w14:textId="77777777" w:rsidR="008346BE" w:rsidRPr="00C12348" w:rsidRDefault="008346BE" w:rsidP="008346BE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0E0F75">
        <w:rPr>
          <w:sz w:val="28"/>
          <w:szCs w:val="28"/>
          <w:lang w:eastAsia="en-US"/>
        </w:rPr>
        <w:t>-</w:t>
      </w:r>
      <w:r w:rsidRPr="00C12348">
        <w:rPr>
          <w:sz w:val="28"/>
          <w:szCs w:val="28"/>
          <w:lang w:eastAsia="en-US"/>
        </w:rPr>
        <w:t>проявлять интерес к сверстникам.</w:t>
      </w:r>
    </w:p>
    <w:p w14:paraId="0F23F9E6" w14:textId="77777777" w:rsidR="008346BE" w:rsidRPr="004A4EAC" w:rsidRDefault="008346BE" w:rsidP="008346BE">
      <w:pPr>
        <w:tabs>
          <w:tab w:val="left" w:pos="9781"/>
        </w:tabs>
        <w:ind w:firstLine="567"/>
        <w:jc w:val="both"/>
        <w:rPr>
          <w:rFonts w:eastAsia="SimSun"/>
          <w:sz w:val="28"/>
          <w:szCs w:val="28"/>
        </w:rPr>
      </w:pPr>
      <w:r w:rsidRPr="004A4EAC">
        <w:rPr>
          <w:bCs/>
          <w:iCs/>
          <w:sz w:val="28"/>
          <w:szCs w:val="28"/>
          <w:lang w:eastAsia="en-US"/>
        </w:rPr>
        <w:t>Целевые ориентиры Программы выступают основаниями преемственности</w:t>
      </w:r>
      <w:r w:rsidRPr="004A4EAC">
        <w:rPr>
          <w:b/>
          <w:bCs/>
          <w:iCs/>
          <w:sz w:val="28"/>
          <w:szCs w:val="28"/>
          <w:lang w:eastAsia="en-US"/>
        </w:rPr>
        <w:t xml:space="preserve"> </w:t>
      </w:r>
      <w:r w:rsidRPr="004A4EAC">
        <w:rPr>
          <w:rFonts w:eastAsia="SimSun"/>
          <w:sz w:val="28"/>
          <w:szCs w:val="28"/>
        </w:rPr>
        <w:t xml:space="preserve">дошкольного и начального общего образования за счет обеспечения равных стартовых возможностей на начальных этапах обучения в школе. Развитие функционального базиса для формирования </w:t>
      </w:r>
      <w:r w:rsidRPr="004A4EAC">
        <w:rPr>
          <w:bCs/>
          <w:sz w:val="28"/>
          <w:szCs w:val="28"/>
          <w:lang w:eastAsia="en-US"/>
        </w:rPr>
        <w:t>предпосылок универсальных учебных действий</w:t>
      </w:r>
      <w:r w:rsidRPr="004A4EAC">
        <w:rPr>
          <w:rFonts w:eastAsia="SimSun"/>
          <w:sz w:val="28"/>
          <w:szCs w:val="28"/>
        </w:rPr>
        <w:t xml:space="preserve"> (УУД в личностной, коммуникативной, познавательной и регулятивной сферах) важнейшая задача дошкольного образования. </w:t>
      </w:r>
    </w:p>
    <w:p w14:paraId="7236A533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Главная идея Программы заключается в реализации образовательных задач дошкольного образования с привлечением синхронного выравнивания психического развития детей с </w:t>
      </w:r>
      <w:r>
        <w:rPr>
          <w:sz w:val="28"/>
          <w:szCs w:val="28"/>
        </w:rPr>
        <w:t>УО</w:t>
      </w:r>
      <w:r w:rsidRPr="00FB4730">
        <w:rPr>
          <w:sz w:val="28"/>
          <w:szCs w:val="28"/>
        </w:rPr>
        <w:t xml:space="preserve">, то есть одним из основных принципов Программы является принцип </w:t>
      </w:r>
      <w:proofErr w:type="spellStart"/>
      <w:r w:rsidRPr="00FB4730">
        <w:rPr>
          <w:sz w:val="28"/>
          <w:szCs w:val="28"/>
        </w:rPr>
        <w:t>природосообразности</w:t>
      </w:r>
      <w:proofErr w:type="spellEnd"/>
      <w:r w:rsidRPr="00FB4730">
        <w:rPr>
          <w:sz w:val="28"/>
          <w:szCs w:val="28"/>
        </w:rPr>
        <w:t xml:space="preserve">. </w:t>
      </w:r>
    </w:p>
    <w:p w14:paraId="356C7BA8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>Кроме того, Программа имеет в своей основе также следующие принципы:</w:t>
      </w:r>
    </w:p>
    <w:p w14:paraId="1DD0A5B0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FB4730">
        <w:rPr>
          <w:rFonts w:eastAsia="Calibri"/>
          <w:i/>
          <w:sz w:val="28"/>
          <w:szCs w:val="28"/>
        </w:rPr>
        <w:t>основные принципы</w:t>
      </w:r>
      <w:r w:rsidRPr="00FB4730">
        <w:rPr>
          <w:rFonts w:eastAsia="Calibri"/>
          <w:sz w:val="28"/>
          <w:szCs w:val="28"/>
        </w:rPr>
        <w:t>:</w:t>
      </w:r>
    </w:p>
    <w:p w14:paraId="6871199E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поддержка разнообразия детства;</w:t>
      </w:r>
    </w:p>
    <w:p w14:paraId="55F0A394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сохранение уникальности и самоценности детства как важного этапа в общем развитии человека;</w:t>
      </w:r>
    </w:p>
    <w:p w14:paraId="0BC05529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позитивная социализация ребенка</w:t>
      </w:r>
      <w:r w:rsidRPr="00FB4730">
        <w:rPr>
          <w:sz w:val="28"/>
          <w:szCs w:val="28"/>
          <w:lang w:eastAsia="en-US"/>
        </w:rPr>
        <w:t>;</w:t>
      </w:r>
    </w:p>
    <w:p w14:paraId="6C8FCB0D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личностно-развивающий и гуманистический характер взаимодействия взрослых и родителей (законных представителей), педагогических и иных работников учреждения) и детей;</w:t>
      </w:r>
    </w:p>
    <w:p w14:paraId="636DA4A9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0052D9D0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>сотрудничество учреждения с семьей;</w:t>
      </w:r>
    </w:p>
    <w:p w14:paraId="057AC20E" w14:textId="77777777" w:rsidR="008346BE" w:rsidRPr="00FB4730" w:rsidRDefault="008346BE" w:rsidP="008346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B4730">
        <w:rPr>
          <w:bCs/>
          <w:sz w:val="28"/>
          <w:szCs w:val="28"/>
          <w:lang w:eastAsia="en-US"/>
        </w:rPr>
        <w:t xml:space="preserve">возрастная адекватность </w:t>
      </w:r>
      <w:r w:rsidRPr="00FB4730">
        <w:rPr>
          <w:sz w:val="28"/>
          <w:szCs w:val="28"/>
          <w:lang w:eastAsia="en-US"/>
        </w:rPr>
        <w:t xml:space="preserve">образования. </w:t>
      </w:r>
    </w:p>
    <w:p w14:paraId="51733D1F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/>
          <w:sz w:val="28"/>
          <w:szCs w:val="28"/>
          <w:lang w:eastAsia="en-US"/>
        </w:rPr>
      </w:pPr>
      <w:r w:rsidRPr="00457814">
        <w:rPr>
          <w:bCs/>
          <w:i/>
          <w:sz w:val="28"/>
          <w:szCs w:val="28"/>
          <w:lang w:eastAsia="en-US"/>
        </w:rPr>
        <w:t>Специфические принципы и подходы к формированию Программы:</w:t>
      </w:r>
    </w:p>
    <w:p w14:paraId="4CFCB2A7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1. Принцип учета единства диагностики и коррекции отклонений в развитии.</w:t>
      </w:r>
    </w:p>
    <w:p w14:paraId="155E82F1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2. Принцип учета закономерностей развития ребенка, характерных для становления ведущей деятельности и психологических новообразований в каждом возрастном периоде.</w:t>
      </w:r>
    </w:p>
    <w:p w14:paraId="65D21BF5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3. Принцип определения базовых достижений ребенка с УО в каждом возрастном периоде с целью планирования и осуществления коррекционной работы, направленной на раскрытие потенциальных возможностей его развития.</w:t>
      </w:r>
    </w:p>
    <w:p w14:paraId="48877FFD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4. Принцип учета развивающего характера обучения, основывающегося на положении о ведущей роли обучения в развитии ребенка, учета соотношения "актуального уровня развития" ребенка и его "зоны ближайшего развития".</w:t>
      </w:r>
    </w:p>
    <w:p w14:paraId="1145DBAA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5. Принцип учета приоритетности формирования способов усвоения общественного опыта ребенком (в том числе и элементов учебной деятельности) как одной из ведущих задач обучения, которое является ключом к его развитию и раскрытию потенциальных возможностей и способностей.</w:t>
      </w:r>
    </w:p>
    <w:p w14:paraId="4008B890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6. Принцип обогащения традиционных видов детской деятельности новым содержанием.</w:t>
      </w:r>
    </w:p>
    <w:p w14:paraId="299D41CF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7. Принцип стимуляции эмоционального реагирования, эмпатии и использование их для развития практической деятельности обучающихся, общения и воспитания адекватного поведения.</w:t>
      </w:r>
    </w:p>
    <w:p w14:paraId="10F25F58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8.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детьми.</w:t>
      </w:r>
    </w:p>
    <w:p w14:paraId="3D406ED6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9. Принцип учета роли родителей (законных представителей) или лиц, их заменяющих, в коррекционно-педагогической работе.</w:t>
      </w:r>
    </w:p>
    <w:p w14:paraId="6BE8E699" w14:textId="77777777" w:rsidR="008346BE" w:rsidRPr="00457814" w:rsidRDefault="008346BE" w:rsidP="008346BE">
      <w:pPr>
        <w:tabs>
          <w:tab w:val="left" w:pos="142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457814">
        <w:rPr>
          <w:bCs/>
          <w:iCs/>
          <w:sz w:val="28"/>
          <w:szCs w:val="28"/>
          <w:lang w:eastAsia="en-US"/>
        </w:rPr>
        <w:t>10. Принцип учета анализа социальной ситуации развития ребенка и его семьи.</w:t>
      </w:r>
    </w:p>
    <w:p w14:paraId="60E37A22" w14:textId="77777777" w:rsidR="008346BE" w:rsidRPr="00FB4730" w:rsidRDefault="008346BE" w:rsidP="008346BE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11D1629D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</w:t>
      </w:r>
      <w:proofErr w:type="spellStart"/>
      <w:r w:rsidRPr="00FB4730">
        <w:rPr>
          <w:sz w:val="28"/>
          <w:szCs w:val="28"/>
        </w:rPr>
        <w:t>культурнообразовательное</w:t>
      </w:r>
      <w:proofErr w:type="spellEnd"/>
      <w:r w:rsidRPr="00FB4730">
        <w:rPr>
          <w:sz w:val="28"/>
          <w:szCs w:val="28"/>
        </w:rPr>
        <w:t xml:space="preserve">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14:paraId="28C0E8F8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 w:rsidRPr="00FB4730">
        <w:rPr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0BB633F6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B4730">
        <w:rPr>
          <w:rFonts w:eastAsia="Calibri"/>
          <w:i/>
          <w:color w:val="000000"/>
          <w:sz w:val="28"/>
          <w:szCs w:val="28"/>
          <w:lang w:eastAsia="en-US"/>
        </w:rPr>
        <w:t xml:space="preserve">Образовательная область «Социально-коммуникативное развитие» </w:t>
      </w:r>
    </w:p>
    <w:p w14:paraId="67F40AE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Социальное развитие и коммуникация</w:t>
      </w:r>
    </w:p>
    <w:p w14:paraId="1852418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26A82E6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передавать эмоциональное состояние персонажей (горе, радость и удивление);</w:t>
      </w:r>
    </w:p>
    <w:p w14:paraId="1D083FB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здороваться при встрече с педагогическим работником и другими детьми, прощаться при расставании;</w:t>
      </w:r>
    </w:p>
    <w:p w14:paraId="6082233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благодарить за услугу, за подарок, угощение;</w:t>
      </w:r>
    </w:p>
    <w:p w14:paraId="7B8D712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адекватно вести себя в знакомой и незнакомой ситуации;</w:t>
      </w:r>
    </w:p>
    <w:p w14:paraId="7C3B019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проявлять доброжелательное отношение к знакомым и незнакомым людям;</w:t>
      </w:r>
    </w:p>
    <w:p w14:paraId="7EB9EE6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выражать свои чувства - радость, удивление, страх, гнев, жалость, сочувствие, в соответствии с жизненной ситуацией в социально приемлемых границах;</w:t>
      </w:r>
    </w:p>
    <w:p w14:paraId="3DFCB85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проявлять элементарную самооценку своих поступков и действий;</w:t>
      </w:r>
    </w:p>
    <w:p w14:paraId="2337EAD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адекватно реагировать на доброжелательное и недоброжелательное отношение к себе со стороны окружающих;</w:t>
      </w:r>
    </w:p>
    <w:p w14:paraId="33393E2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замечать изменения настроения родителей (законных представителей), педагогического работника или других детей;</w:t>
      </w:r>
    </w:p>
    <w:p w14:paraId="361153C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начинать и поддерживать диалог с другими детьми, родителями (законными представителями), педагогическим работником;</w:t>
      </w:r>
    </w:p>
    <w:p w14:paraId="51C7C05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владеть одним-двумя приемами разрешения возникших конфликтных ситуаций (пригласить педагогического работника, уступить другому ребенку).</w:t>
      </w:r>
    </w:p>
    <w:p w14:paraId="772A117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Воспитание самостоятельности в быту (формирования культурно-гигиенических навыков)</w:t>
      </w:r>
    </w:p>
    <w:p w14:paraId="23ED9A0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 xml:space="preserve">Обучающиеся могут научиться: </w:t>
      </w:r>
    </w:p>
    <w:p w14:paraId="6D3A488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пользоваться унитазом;</w:t>
      </w:r>
    </w:p>
    <w:p w14:paraId="6FFCF19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самостоятельно надевать штаны и колготы после пользования туалетом, выходить из туалета одетыми;</w:t>
      </w:r>
    </w:p>
    <w:p w14:paraId="55CC9DE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засучивать рукава без закатывания;</w:t>
      </w:r>
    </w:p>
    <w:p w14:paraId="25D2400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мыть руки мылом, правильно пользоваться мылом, намыливать руки круговыми движениями, самостоятельно смывать мыло;</w:t>
      </w:r>
    </w:p>
    <w:p w14:paraId="0DEED3E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вытирать руки насухо, развертывая полотенце;</w:t>
      </w:r>
    </w:p>
    <w:p w14:paraId="1E437DA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есть ложкой, правильно держать ее в правой руке (в левой для левшей) между пальцами, а не в кулаке;</w:t>
      </w:r>
    </w:p>
    <w:p w14:paraId="1E38A03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набирать в ложку умеренное количество пищи;</w:t>
      </w:r>
    </w:p>
    <w:p w14:paraId="7D669C4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подносить ложку ко рту плавным движением;</w:t>
      </w:r>
    </w:p>
    <w:p w14:paraId="6485D17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есть не торопясь, хорошо пережевывая пишу;</w:t>
      </w:r>
    </w:p>
    <w:p w14:paraId="7CC0B5E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помогать хлебом накладывать пищу в ложку;</w:t>
      </w:r>
    </w:p>
    <w:p w14:paraId="080EBD8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пользоваться салфеткой;</w:t>
      </w:r>
    </w:p>
    <w:p w14:paraId="3888B10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благодарить после еды.</w:t>
      </w:r>
    </w:p>
    <w:p w14:paraId="6EFCA8C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самостоятельно снимать и надевать штаны, рейтузы, шапку, обувь, рубашку, кофту, платье;</w:t>
      </w:r>
    </w:p>
    <w:p w14:paraId="6DE45D9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самостоятельно снимать верхнюю одежду;</w:t>
      </w:r>
    </w:p>
    <w:p w14:paraId="6CE8699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аккуратно вешать одежду и ставить обувь в свой шкафчик;</w:t>
      </w:r>
    </w:p>
    <w:p w14:paraId="2B269A3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правильно надевать обувь, различать правый и левый ботинок;</w:t>
      </w:r>
    </w:p>
    <w:p w14:paraId="02F644C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регулярно причесываться;</w:t>
      </w:r>
    </w:p>
    <w:p w14:paraId="3CB8A31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чистить зубы и полоскать рот после еды.</w:t>
      </w:r>
    </w:p>
    <w:p w14:paraId="1255705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Хозяйственный труд</w:t>
      </w:r>
    </w:p>
    <w:p w14:paraId="72C29E6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2F44B4F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получать удовлетворение от результатов своего труда;</w:t>
      </w:r>
    </w:p>
    <w:p w14:paraId="79DFE4E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наводить порядок в одежде, в знакомом помещении, на знакомой территории; пользоваться знакомым рабочим инвентарем;</w:t>
      </w:r>
    </w:p>
    <w:p w14:paraId="1D5DB5C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ухаживать за растениями дома и на участке;</w:t>
      </w:r>
    </w:p>
    <w:p w14:paraId="2F138C4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элементарные действия по уходу за домашними животными;</w:t>
      </w:r>
    </w:p>
    <w:p w14:paraId="1BFA4D3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сотрудничать с другими детьми при выполнении определенных поручений;</w:t>
      </w:r>
    </w:p>
    <w:p w14:paraId="6C71691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обязанности дежурного по группе;</w:t>
      </w:r>
    </w:p>
    <w:p w14:paraId="55D9419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передавать друг другу поручения педагогического работника;</w:t>
      </w:r>
    </w:p>
    <w:p w14:paraId="0AB70EF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давать словесный отчет о выполненной работе;</w:t>
      </w:r>
    </w:p>
    <w:p w14:paraId="2BC5AE9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бережно относиться к орудиям труда, к результатам своего труда и труда педагогических работников;</w:t>
      </w:r>
    </w:p>
    <w:p w14:paraId="59C690D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оказывать помощь нуждающимся в ней педагогических работников и детям.</w:t>
      </w:r>
    </w:p>
    <w:p w14:paraId="31AE9F3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Формирование игры</w:t>
      </w:r>
    </w:p>
    <w:p w14:paraId="131E82B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1489140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играть с желанием в коллективе детей;</w:t>
      </w:r>
    </w:p>
    <w:p w14:paraId="69D2F65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передавать эмоциональное состояние персонажей (горе, радость и удивление);</w:t>
      </w:r>
    </w:p>
    <w:p w14:paraId="5D41233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отражать в игре события реальной жизни, переносить в игру увиденное детьми в процессе экскурсий и наблюдений;</w:t>
      </w:r>
    </w:p>
    <w:p w14:paraId="26F2183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знакомых сюжетно-ролевые играх ("Семья", "Магазин", "Больница", "Парикмахерская", "Почта", "Аптека", "Цирк", "Школа", "Театр");</w:t>
      </w:r>
    </w:p>
    <w:p w14:paraId="3097677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передавать в игре с помощью специфических движений характер персонажа, повадки животного, особенности его поведения;</w:t>
      </w:r>
    </w:p>
    <w:p w14:paraId="3B68511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EC1A70">
        <w:rPr>
          <w:rFonts w:eastAsia="Calibri"/>
          <w:color w:val="000000"/>
          <w:sz w:val="28"/>
          <w:szCs w:val="28"/>
          <w:lang w:eastAsia="en-US"/>
        </w:rPr>
        <w:t>использовать в игре знаки и символы, ориентироваться по ним в процессе игры;</w:t>
      </w:r>
    </w:p>
    <w:p w14:paraId="2BFC911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EC1A70">
        <w:rPr>
          <w:rFonts w:eastAsia="Calibri"/>
          <w:color w:val="000000"/>
          <w:sz w:val="28"/>
          <w:szCs w:val="28"/>
          <w:lang w:eastAsia="en-US"/>
        </w:rPr>
        <w:t>самостоятельно выбирать настольно-печатную игру и партнера для совместной деятельности;</w:t>
      </w:r>
    </w:p>
    <w:p w14:paraId="1355F04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EC1A70">
        <w:rPr>
          <w:rFonts w:eastAsia="Calibri"/>
          <w:color w:val="000000"/>
          <w:sz w:val="28"/>
          <w:szCs w:val="28"/>
          <w:lang w:eastAsia="en-US"/>
        </w:rPr>
        <w:t>участвовать в коллективной драматизации знакомых сказок или рассказов;</w:t>
      </w:r>
    </w:p>
    <w:p w14:paraId="62EE8E2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EC1A70">
        <w:rPr>
          <w:rFonts w:eastAsia="Calibri"/>
          <w:color w:val="000000"/>
          <w:sz w:val="28"/>
          <w:szCs w:val="28"/>
          <w:lang w:eastAsia="en-US"/>
        </w:rPr>
        <w:t>проявлять готовность к социальному взаимодействию в коллективе детей.</w:t>
      </w:r>
    </w:p>
    <w:p w14:paraId="74CF81BE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B15C98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FB4730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«Познавательное развитие»</w:t>
      </w:r>
      <w:r w:rsidRPr="00FB4730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</w:p>
    <w:p w14:paraId="4A3A15C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Сенсорное воспитание и развитие внимания:</w:t>
      </w:r>
    </w:p>
    <w:p w14:paraId="31613B1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7A25DBF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соотносить действия, изображенные на картине, с реальными действиями (выбор из 3-4-х);</w:t>
      </w:r>
    </w:p>
    <w:p w14:paraId="19748C6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дорисовывать недостающие части рисунка;</w:t>
      </w:r>
    </w:p>
    <w:p w14:paraId="273B97C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воссоздавать целостное изображение предмета по его частям;</w:t>
      </w:r>
    </w:p>
    <w:p w14:paraId="3439610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соотносить форму предметов с геометрической формой - эталоном;</w:t>
      </w:r>
    </w:p>
    <w:p w14:paraId="184C90A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ориентироваться в пространстве, опираясь на схему собственного тела;</w:t>
      </w:r>
    </w:p>
    <w:p w14:paraId="4C553BB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дифференцировать цвета и их оттенки и использовать представления о цвете в продуктивной и игровой деятельности;</w:t>
      </w:r>
    </w:p>
    <w:p w14:paraId="7CE0C36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использовать разнообразную цветовую гамму в деятельности;</w:t>
      </w:r>
    </w:p>
    <w:p w14:paraId="55B5442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описывать различные свойства предметов: цвет, форму, величину, качества поверхности, вкус;</w:t>
      </w:r>
    </w:p>
    <w:p w14:paraId="260437D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воспроизводить по памяти наборы предложенных слов и словосочетаний (2 - 3);</w:t>
      </w:r>
    </w:p>
    <w:p w14:paraId="0ADF7C1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дифференцировать звуки окружающей действительности на бытовые шумы и звуки явлений природы;</w:t>
      </w:r>
    </w:p>
    <w:p w14:paraId="3AA751C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группировать предметы по образцу и по речевой инструкции, выделяя существенный признак, отвлекаясь от других признаков;</w:t>
      </w:r>
    </w:p>
    <w:p w14:paraId="3FF9CCB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использовать обобщенные представления о некоторых свойствах и качествах предметов в деятельности;</w:t>
      </w:r>
    </w:p>
    <w:p w14:paraId="6D30290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ориентироваться по стрелке в знакомом помещении;</w:t>
      </w:r>
    </w:p>
    <w:p w14:paraId="6BA2DE7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пользоваться простой схемой-планом.</w:t>
      </w:r>
    </w:p>
    <w:p w14:paraId="623E3F7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Формирование мышления:</w:t>
      </w:r>
    </w:p>
    <w:p w14:paraId="0914D0C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7E995BD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производить анализ проблемно-практической задачи;</w:t>
      </w:r>
    </w:p>
    <w:p w14:paraId="5C66591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анализ наглядно-образных задач;</w:t>
      </w:r>
    </w:p>
    <w:p w14:paraId="5D74DAE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устанавливать связи между персонажами и объектами, изображенными на картинках;</w:t>
      </w:r>
    </w:p>
    <w:p w14:paraId="66FE294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сопоставлять и соотносить текст с соответствующей иллюстрацией;</w:t>
      </w:r>
    </w:p>
    <w:p w14:paraId="3F8186F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задания на классификацию картинок;</w:t>
      </w:r>
    </w:p>
    <w:p w14:paraId="6722ADB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упражнения на исключение "четвертой лишней" картинки.</w:t>
      </w:r>
    </w:p>
    <w:p w14:paraId="386ED0A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Формирование элементарных количественных представлений</w:t>
      </w:r>
    </w:p>
    <w:p w14:paraId="0E47264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5A935D0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осуществлять количественный счет в прямом и обратном порядке, счет от средних членов ряда, порядковый счет в пределах шести;</w:t>
      </w:r>
    </w:p>
    <w:p w14:paraId="6265F34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 величину, цвет, форму;</w:t>
      </w:r>
    </w:p>
    <w:p w14:paraId="7C33853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осуществлять преобразования множеств, предварительно проговаривая действие;</w:t>
      </w:r>
    </w:p>
    <w:p w14:paraId="5F89C02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определять место числа в числовом ряду и отношения между смежными числами; решать задачи по представлению и отвлеченно в пределах пяти;</w:t>
      </w:r>
    </w:p>
    <w:p w14:paraId="429D951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измерять, отмеривать непрерывные множества, используя условную мерку; уметь использовать составные мерки.</w:t>
      </w:r>
    </w:p>
    <w:p w14:paraId="326CCBE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Ознакомление с окружающим миром</w:t>
      </w:r>
    </w:p>
    <w:p w14:paraId="12D61F4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3B7AA48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свое имя, фамилию, возраст;</w:t>
      </w:r>
    </w:p>
    <w:p w14:paraId="6B06E90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город (населенный пункт), в котором ребенок проживает;</w:t>
      </w:r>
    </w:p>
    <w:p w14:paraId="0326491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страну;</w:t>
      </w:r>
    </w:p>
    <w:p w14:paraId="6ECE12E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узнавать сигналы светофора, уметь переходить дорогу на зеленый сигнал светофора;</w:t>
      </w:r>
    </w:p>
    <w:p w14:paraId="72B7055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узнавать и показывать на картинках людей следующих профессий: врач, учитель, повар, парикмахер, продавец, почтальон, шофер;</w:t>
      </w:r>
    </w:p>
    <w:p w14:paraId="72542BE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выделять на картинках изображения предметов транспорта, мебели, продуктов,</w:t>
      </w:r>
    </w:p>
    <w:p w14:paraId="2225F6C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инструментов, школьных принадлежностей и называть их;</w:t>
      </w:r>
    </w:p>
    <w:p w14:paraId="25799F8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различать деревья, траву, цветы, ягоды и называть некоторые из них;</w:t>
      </w:r>
    </w:p>
    <w:p w14:paraId="45EA4A2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отдельных представителей диких и домашних животных, диких и</w:t>
      </w:r>
    </w:p>
    <w:p w14:paraId="482B658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домашних птиц и их детенышей;</w:t>
      </w:r>
    </w:p>
    <w:p w14:paraId="43E3B29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определять признаки четырех времен года;</w:t>
      </w:r>
    </w:p>
    <w:p w14:paraId="1146C83C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различать части суток: день и ночь.</w:t>
      </w:r>
    </w:p>
    <w:p w14:paraId="637C71EC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FB4730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«Речевое развитие»</w:t>
      </w:r>
    </w:p>
    <w:p w14:paraId="382B598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Образовательная область «Речевое развитие»</w:t>
      </w:r>
    </w:p>
    <w:p w14:paraId="721768D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071EBCA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проявлять готовность к социальному взаимодействию в коллективе обучающихся;</w:t>
      </w:r>
    </w:p>
    <w:p w14:paraId="4139235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выражать свои мысли, наблюдения и эмоциональные переживания в речевых высказываниях;</w:t>
      </w:r>
    </w:p>
    <w:p w14:paraId="480CDEE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пользоваться в повседневном общении фразовой речью, состоящей из трех - четырех словных фраз;</w:t>
      </w:r>
    </w:p>
    <w:p w14:paraId="30CFFCC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употреблять в речи названия предметов и детенышей животных с использованием уменьшительно-ласкательных суффиксов;</w:t>
      </w:r>
    </w:p>
    <w:p w14:paraId="3621A60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понимать и использовать в активной речи предлоги "в", "на", "под", "за", "перед", "около", "у", "из", "между";</w:t>
      </w:r>
    </w:p>
    <w:p w14:paraId="43EC244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использовать в речи имена существительные и глаголы в единственном и множественном числе;</w:t>
      </w:r>
    </w:p>
    <w:p w14:paraId="5539872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использовать в речи глаголы настоящего и прошедшего времени;</w:t>
      </w:r>
    </w:p>
    <w:p w14:paraId="1B037DB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строить фразы и рассказы, состоящие из трех-четырех предложений, по картинке;</w:t>
      </w:r>
    </w:p>
    <w:p w14:paraId="6FFAFAC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прочитать наизусть 2 - 3 разученные стихотворения;</w:t>
      </w:r>
    </w:p>
    <w:p w14:paraId="0A734C3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ответить на вопросы по содержанию знакомой сказки, перечислить ее основных персонажей, ответить, чем закончилась сказка;</w:t>
      </w:r>
    </w:p>
    <w:p w14:paraId="0440463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знать 1 - 2 считалку, уметь завершить потешку или поговорку;</w:t>
      </w:r>
    </w:p>
    <w:p w14:paraId="30D31442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планировать в речи свои ближайшие действия.</w:t>
      </w:r>
    </w:p>
    <w:p w14:paraId="2CBD051D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FB4730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«Художественно-эстетическое развитие»</w:t>
      </w:r>
      <w:r w:rsidRPr="00FB4730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</w:p>
    <w:p w14:paraId="6A79FAE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Музыкальное воспитание и театрализованная деятельность.</w:t>
      </w:r>
    </w:p>
    <w:p w14:paraId="649B7A2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3BAA559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эмоционально откликаться на содержание знакомых музыкальных произведений;</w:t>
      </w:r>
    </w:p>
    <w:p w14:paraId="10A2E59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различать музыку различных жанров (марш, колыбельная песня, танец, русская плясовая);</w:t>
      </w:r>
    </w:p>
    <w:p w14:paraId="544D9F6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персонажа;</w:t>
      </w:r>
    </w:p>
    <w:p w14:paraId="40E80C7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выученные музыкальные произведения;</w:t>
      </w:r>
    </w:p>
    <w:p w14:paraId="21328B2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отдельные плясовые движения в паре с партнером - ребенком и педагогическим работником;</w:t>
      </w:r>
    </w:p>
    <w:p w14:paraId="2B11BFF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иметь элементарные представления о театре, где артисты или куклы (которых оживляют тоже артисты) могут показать любимую сказку;</w:t>
      </w:r>
    </w:p>
    <w:p w14:paraId="62FE74A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коллективных театрализованных представлениях.</w:t>
      </w:r>
    </w:p>
    <w:p w14:paraId="56CDB8D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Ознакомление с художественной литературой</w:t>
      </w:r>
    </w:p>
    <w:p w14:paraId="2D38838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6C1A4B5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уметь ответить на вопросы по содержанию знакомых произведений;</w:t>
      </w:r>
    </w:p>
    <w:p w14:paraId="47CA755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рассказывать наизусть небольшие стихотворения (3 - 4);</w:t>
      </w:r>
    </w:p>
    <w:p w14:paraId="3D04984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коллективной драматизации известных литературных произведений;</w:t>
      </w:r>
    </w:p>
    <w:p w14:paraId="7453619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узнавать и называть несколько авторских произведений художественной литературы и их авторов;</w:t>
      </w:r>
    </w:p>
    <w:p w14:paraId="3DD3D0B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подбирать иллюстрации к знакомым художественным произведениям (выбор из 4 - 5-ти);</w:t>
      </w:r>
    </w:p>
    <w:p w14:paraId="01FB0E38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внимательно слушать фрагменты аудиозаписи художественных произведений, уметь продолжать рассказывать его, отвечать на вопросы ("Какое произведение слушал?", "Чем закончилось событие?");</w:t>
      </w:r>
    </w:p>
    <w:p w14:paraId="175D38F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называть свое любимое художественное произведение.</w:t>
      </w:r>
    </w:p>
    <w:p w14:paraId="6E5FEFB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Лепка.</w:t>
      </w:r>
    </w:p>
    <w:p w14:paraId="717B497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обследовать предмет перед лепкой - ощупывать форму предмета;</w:t>
      </w:r>
    </w:p>
    <w:p w14:paraId="21BE574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создавать лепные поделки отдельных предметов по образцу и играть с ними;</w:t>
      </w:r>
    </w:p>
    <w:p w14:paraId="1E276B8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передавать в лепных поделках основные свойства и отношения предметов (форма - круглый, овальный; цвет - белый, серый, красный, желтый, зеленый, оранжевый, черный, коричневый; размер - большой, средний и маленький; длинный - короткий; пространственные отношения - вверху, внизу, слева, справа);</w:t>
      </w:r>
    </w:p>
    <w:p w14:paraId="6954017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лепить предметы по образцу, словесной инструкции; давать элементарную оценку своей работы и работам других детей;</w:t>
      </w:r>
    </w:p>
    <w:p w14:paraId="56C9F92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создании коллективных лепных поделок.</w:t>
      </w:r>
    </w:p>
    <w:p w14:paraId="1D67C707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Аппликация</w:t>
      </w:r>
    </w:p>
    <w:p w14:paraId="314B0F1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278DC982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вверху, внизу,</w:t>
      </w:r>
    </w:p>
    <w:p w14:paraId="05783AE6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посередине, слева, справа:</w:t>
      </w:r>
    </w:p>
    <w:p w14:paraId="707845A5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правильно располагать рисунок на листе бумаги, ориентируясь на словесную инструкцию педагогического работника;</w:t>
      </w:r>
    </w:p>
    <w:p w14:paraId="5114BEB4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аппликации по образцу-конструкции, по представлению и речевой инструкции педагогического работника;</w:t>
      </w:r>
    </w:p>
    <w:p w14:paraId="23E4F1A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рассказывать о последовательности действий при выполнении работы;</w:t>
      </w:r>
    </w:p>
    <w:p w14:paraId="211793F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давать оценку своим работам и работам других детей, сравнивая ее с образцом, с наблюдаемым предметом или явлением.</w:t>
      </w:r>
    </w:p>
    <w:p w14:paraId="2093838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 xml:space="preserve">Рисование. </w:t>
      </w:r>
    </w:p>
    <w:p w14:paraId="562AB3D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3F42A729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пользоваться изобразительными средствами и приспособлениями - карандашами, красками, фломастерами, мелом, губкой для доски, подставками для кисточки, тряпочкой для кисточки;</w:t>
      </w:r>
    </w:p>
    <w:p w14:paraId="7B13981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создавать по просьбе педагогического работника предметные и сюжетные изображения знакомого содержания;</w:t>
      </w:r>
    </w:p>
    <w:p w14:paraId="39BFE15C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рисунки по предварительному замыслу;</w:t>
      </w:r>
    </w:p>
    <w:p w14:paraId="11356941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выполнении коллективных изображений;</w:t>
      </w:r>
    </w:p>
    <w:p w14:paraId="4913AC7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эмоционально реагировать на красивые сочетания цветов, подбор предметов в композициях, оригинальных изображениях;</w:t>
      </w:r>
    </w:p>
    <w:p w14:paraId="12CD3B5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рассказывать о последовательности выполнения работ;</w:t>
      </w:r>
    </w:p>
    <w:p w14:paraId="666B0D3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давать оценку своим работам и работам других детей.</w:t>
      </w:r>
    </w:p>
    <w:p w14:paraId="33E7CEA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Конструирование.</w:t>
      </w:r>
    </w:p>
    <w:p w14:paraId="5EF0A3CE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50C8F153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готовить рабочее место к выполнению того или иного задания в соответствии с определенными условиями деятельности - на столе или на ковре;</w:t>
      </w:r>
    </w:p>
    <w:p w14:paraId="47DECEA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различать конструкторы разного вида и назначения;</w:t>
      </w:r>
    </w:p>
    <w:p w14:paraId="49AB8E4D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создавать по просьбе педагогического работника предметные и беспредметные конструкции, выполняемые детьми в течение года;</w:t>
      </w:r>
    </w:p>
    <w:p w14:paraId="557EF670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создавать постройки по образцу, по представлению, по памяти, по речевой инструкции (из 6-7 элементов);</w:t>
      </w:r>
    </w:p>
    <w:p w14:paraId="02C1180F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выполнять постройки по предварительному замыслу;</w:t>
      </w:r>
    </w:p>
    <w:p w14:paraId="44C4A41B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участвовать в выполнении коллективных построек;</w:t>
      </w:r>
    </w:p>
    <w:p w14:paraId="46D8838A" w14:textId="77777777" w:rsidR="008346BE" w:rsidRPr="00EC1A7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1A70">
        <w:rPr>
          <w:rFonts w:eastAsia="Calibri"/>
          <w:color w:val="000000"/>
          <w:sz w:val="28"/>
          <w:szCs w:val="28"/>
          <w:lang w:eastAsia="en-US"/>
        </w:rPr>
        <w:t>– рассказывать о последовательности выполнения работы; давать оценку своим работам и работам других детей.</w:t>
      </w:r>
    </w:p>
    <w:p w14:paraId="7B3B2CE8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836B013" w14:textId="77777777" w:rsidR="008346BE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B4730">
        <w:rPr>
          <w:rFonts w:eastAsia="Calibri"/>
          <w:i/>
          <w:color w:val="000000"/>
          <w:sz w:val="28"/>
          <w:szCs w:val="28"/>
          <w:lang w:eastAsia="en-US"/>
        </w:rPr>
        <w:t xml:space="preserve">Образовательная область «Физическое развитие» </w:t>
      </w:r>
    </w:p>
    <w:p w14:paraId="550DA30A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Образовательная область «Физическое развитие»</w:t>
      </w:r>
    </w:p>
    <w:p w14:paraId="0734A42F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Обучающиеся могут научиться:</w:t>
      </w:r>
    </w:p>
    <w:p w14:paraId="098B419F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по речевой инструкции ряд последовательных движений без предметов и с предметами;</w:t>
      </w:r>
    </w:p>
    <w:p w14:paraId="3E611A1F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попадать в цель с расстояния 5 метров;</w:t>
      </w:r>
    </w:p>
    <w:p w14:paraId="2E33FB4B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бросать и ловить мяч;</w:t>
      </w:r>
    </w:p>
    <w:p w14:paraId="1B3C3288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находить свое место в шеренге по сигналу;</w:t>
      </w:r>
    </w:p>
    <w:p w14:paraId="6F6B4D6A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ходить на носках, на пятках и внутренних сводах стоп;</w:t>
      </w:r>
    </w:p>
    <w:p w14:paraId="0285DCB0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согласовывать темп ходьбы со звуковыми сигналами;</w:t>
      </w:r>
    </w:p>
    <w:p w14:paraId="6470051B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перестраиваться в колонну и парами, в соответствии со звуковыми сигналами;</w:t>
      </w:r>
    </w:p>
    <w:p w14:paraId="3880CD5B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ходить по наклонной гимнастической доске;</w:t>
      </w:r>
    </w:p>
    <w:p w14:paraId="4052DFCB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лазить вверх и вниз по гимнастической стенке, перелазить на соседний пролет стенки;</w:t>
      </w:r>
    </w:p>
    <w:p w14:paraId="46605061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ездить на велосипеде (трех или двухколесном);</w:t>
      </w:r>
    </w:p>
    <w:p w14:paraId="77F866B6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ходить и бегать с изменением направления - змейкой, по диагонали;</w:t>
      </w:r>
    </w:p>
    <w:p w14:paraId="0F894D48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прыгать на двух ногах и на одной ноге;</w:t>
      </w:r>
    </w:p>
    <w:p w14:paraId="21666BB2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знать и выполнять комплекс упражнений утренней зарядки, для разминки в течение дня;</w:t>
      </w:r>
    </w:p>
    <w:p w14:paraId="713E4967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самостоятельно участвовать в знакомой подвижной игре;</w:t>
      </w:r>
    </w:p>
    <w:p w14:paraId="7D92E807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комплекс разминочных и подготовительных движений;</w:t>
      </w:r>
    </w:p>
    <w:p w14:paraId="07DC5F3D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соблюдать правила гигиены в повседневной жизни;</w:t>
      </w:r>
    </w:p>
    <w:p w14:paraId="2C3E6308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основные гигиенические навыки;</w:t>
      </w:r>
    </w:p>
    <w:p w14:paraId="7069E266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владеть навыками повседневного ухода за своими зубами (чистить утром и вечером, полоскать после еды);</w:t>
      </w:r>
    </w:p>
    <w:p w14:paraId="291F619C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комплекс утренней зарядки;</w:t>
      </w:r>
    </w:p>
    <w:p w14:paraId="33F06F92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показывать месторасположение позвоночника и сердца;</w:t>
      </w:r>
    </w:p>
    <w:p w14:paraId="29F4FBF9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элементарные дыхательные упражнения под контролем педагогического работника;</w:t>
      </w:r>
    </w:p>
    <w:p w14:paraId="36734152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перечислить по просьбе педагогического работника полезные продукты для здоровья человека;</w:t>
      </w:r>
    </w:p>
    <w:p w14:paraId="7E9DB3A9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иметь элементарные представления о роли солнца, света, чистого воздуха и воды для жизни и здоровья человека;</w:t>
      </w:r>
    </w:p>
    <w:p w14:paraId="0302688A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выполнять 3 - 4 упражнения для снятия напряжения с глаз;</w:t>
      </w:r>
    </w:p>
    <w:p w14:paraId="0E711947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использовать приемы самомассажа пальцев рук, кистей и стоп;</w:t>
      </w:r>
    </w:p>
    <w:p w14:paraId="23E3738B" w14:textId="77777777" w:rsidR="008346BE" w:rsidRPr="00E2180C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перечислить правила безопасного поведения дома и на улице;</w:t>
      </w:r>
    </w:p>
    <w:p w14:paraId="67D44F32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180C">
        <w:rPr>
          <w:rFonts w:eastAsia="Calibri"/>
          <w:color w:val="000000"/>
          <w:sz w:val="28"/>
          <w:szCs w:val="28"/>
          <w:lang w:eastAsia="en-US"/>
        </w:rPr>
        <w:t>– иметь представление о необходимости заботливого и внимательного отношения к своему здоровью.</w:t>
      </w:r>
    </w:p>
    <w:p w14:paraId="56EF17BD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Основой Программы является создание оптимальных условий для коррекционной и образовательной работы и всестороннего гармоничного развития детей с </w:t>
      </w:r>
      <w:r>
        <w:rPr>
          <w:sz w:val="28"/>
          <w:szCs w:val="28"/>
        </w:rPr>
        <w:t>умственной отсталостью</w:t>
      </w:r>
      <w:r w:rsidRPr="00FB4730">
        <w:rPr>
          <w:sz w:val="28"/>
          <w:szCs w:val="28"/>
        </w:rPr>
        <w:t>. Это достигается за счет создания комплекса коррекционно-развивающей и образовательной деятельности в группе с учетом особенностей психофизического развития детей данного контингента.</w:t>
      </w:r>
    </w:p>
    <w:p w14:paraId="2D6EA10D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B4730">
        <w:rPr>
          <w:sz w:val="28"/>
          <w:szCs w:val="28"/>
        </w:rPr>
        <w:t>Основной формой работы во всех пяти образовательных областях Программы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профиля и семей воспитанников.</w:t>
      </w:r>
    </w:p>
    <w:p w14:paraId="08253F13" w14:textId="77777777" w:rsidR="008346BE" w:rsidRPr="00FB4730" w:rsidRDefault="008346BE" w:rsidP="008346B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 xml:space="preserve">В программе представлена рабочая программа воспитания. </w:t>
      </w:r>
    </w:p>
    <w:p w14:paraId="17F17D18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57814">
        <w:rPr>
          <w:i/>
          <w:iCs/>
          <w:color w:val="000000"/>
          <w:sz w:val="28"/>
          <w:szCs w:val="28"/>
          <w:lang w:eastAsia="en-US"/>
        </w:rPr>
        <w:t>Цель Программы воспитания</w:t>
      </w:r>
      <w:r w:rsidRPr="008A206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8A2066">
        <w:rPr>
          <w:color w:val="000000"/>
          <w:sz w:val="28"/>
          <w:szCs w:val="28"/>
          <w:lang w:eastAsia="en-US"/>
        </w:rPr>
        <w:t xml:space="preserve">– личностное развитие дошкольников с УО и создание условий для их позитивной социализации на основе базовых ценностей российского общества через: </w:t>
      </w:r>
    </w:p>
    <w:p w14:paraId="2658B63F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 xml:space="preserve">1) формирование ценностного отношения к окружающему миру, другим людям, себе; </w:t>
      </w:r>
    </w:p>
    <w:p w14:paraId="34544F07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14:paraId="2168859A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41DA386A" w14:textId="77777777" w:rsidR="008346BE" w:rsidRPr="00457814" w:rsidRDefault="008346BE" w:rsidP="008346BE">
      <w:pPr>
        <w:autoSpaceDE w:val="0"/>
        <w:autoSpaceDN w:val="0"/>
        <w:adjustRightInd w:val="0"/>
        <w:ind w:firstLine="567"/>
        <w:jc w:val="both"/>
        <w:rPr>
          <w:bCs/>
          <w:i/>
          <w:iCs/>
          <w:color w:val="000000"/>
          <w:sz w:val="28"/>
          <w:szCs w:val="28"/>
          <w:lang w:eastAsia="en-US"/>
        </w:rPr>
      </w:pPr>
      <w:r w:rsidRPr="00457814">
        <w:rPr>
          <w:bCs/>
          <w:i/>
          <w:iCs/>
          <w:color w:val="000000"/>
          <w:sz w:val="28"/>
          <w:szCs w:val="28"/>
          <w:lang w:eastAsia="en-US"/>
        </w:rPr>
        <w:t>Задачи:</w:t>
      </w:r>
    </w:p>
    <w:p w14:paraId="6BB321AF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формирование общей культуры личности детей с УО;</w:t>
      </w:r>
    </w:p>
    <w:p w14:paraId="522014FC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воспитание гражданственности, уважения к правам и свободам человека, любви к окружающей природе, Родине, семье;</w:t>
      </w:r>
    </w:p>
    <w:p w14:paraId="33D1DC4B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взаимодействие со всеми участниками образовательных отношений с целью обеспечения полноценного развития воспитанников;</w:t>
      </w:r>
    </w:p>
    <w:p w14:paraId="14FCED6F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обеспечение усвоения детьми норм и правил поведения и выработка навыков правильного поведения в обществе;</w:t>
      </w:r>
    </w:p>
    <w:p w14:paraId="462D7A0A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обеспечение возможностей для развития познавательной активности, любознательности, стремления к самостоятельному познанию и размышлению, развитию речи и умственных способностей;</w:t>
      </w:r>
    </w:p>
    <w:p w14:paraId="59AFACBF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развитие у детей потребности в укреплении здоровья, развитие их физических способностей;</w:t>
      </w:r>
    </w:p>
    <w:p w14:paraId="4382F06E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целенаправленное формирование у детей трудолюбия, уважения к людям труда, позитивного отношения к труду, развитие трудовых действий и навыков;</w:t>
      </w:r>
    </w:p>
    <w:p w14:paraId="114E8C06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8A2066">
        <w:rPr>
          <w:color w:val="000000"/>
          <w:sz w:val="28"/>
          <w:szCs w:val="28"/>
          <w:lang w:eastAsia="en-US"/>
        </w:rPr>
        <w:t>- развитие способностей детей к восприятию, пониманию прекрасного в природе, жизни и искусстве, поддержка стремления к созданию прекрасного;</w:t>
      </w:r>
    </w:p>
    <w:p w14:paraId="0D5E706A" w14:textId="77777777" w:rsidR="008346BE" w:rsidRPr="008A2066" w:rsidRDefault="008346BE" w:rsidP="008346BE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8A2066">
        <w:rPr>
          <w:bCs/>
          <w:color w:val="000000"/>
          <w:sz w:val="28"/>
          <w:szCs w:val="28"/>
          <w:lang w:eastAsia="en-US"/>
        </w:rPr>
        <w:t>- воспитание эмоциональной отзывчивости, способности к сопереживанию, готовности к проявлению гуманного отношения.</w:t>
      </w:r>
    </w:p>
    <w:p w14:paraId="7B0B48C1" w14:textId="77777777" w:rsidR="008346BE" w:rsidRPr="00FB4730" w:rsidRDefault="008346BE" w:rsidP="008346B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В программе воспитания представлен календарный план воспитательной работы по направлениям: патриотическое, социальное, познавательное, физическое и оздоровительное, трудовое и этико-эстетическое.</w:t>
      </w:r>
    </w:p>
    <w:p w14:paraId="7AF3016E" w14:textId="77777777" w:rsidR="008346BE" w:rsidRPr="00FB4730" w:rsidRDefault="008346BE" w:rsidP="008346B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Одним из важных принципов технологии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14:paraId="578AD9C3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В основу совместной деятельности семьи и дошкольного учреждения заложены следующие принципы:</w:t>
      </w:r>
    </w:p>
    <w:p w14:paraId="04D0F0F9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- единый подход к процессу воспитания ребёнка;</w:t>
      </w:r>
    </w:p>
    <w:p w14:paraId="5EB93FD8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- открытость дошкольного учреждения для родителей;</w:t>
      </w:r>
    </w:p>
    <w:p w14:paraId="03D334F0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- взаимное доверие во взаимоотношениях педагогов и родителей;</w:t>
      </w:r>
    </w:p>
    <w:p w14:paraId="58A28B24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- уважение и доброжелательность друг к другу;</w:t>
      </w:r>
    </w:p>
    <w:p w14:paraId="6EC0C781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4730">
        <w:rPr>
          <w:rFonts w:eastAsia="Calibri"/>
          <w:sz w:val="28"/>
          <w:szCs w:val="28"/>
          <w:lang w:eastAsia="en-US"/>
        </w:rPr>
        <w:t>- дифференцированный подход к каждой семье;</w:t>
      </w:r>
    </w:p>
    <w:p w14:paraId="74B2A17D" w14:textId="77777777" w:rsidR="008346BE" w:rsidRPr="00AD09CE" w:rsidRDefault="008346BE" w:rsidP="008346BE">
      <w:pPr>
        <w:pStyle w:val="a3"/>
        <w:ind w:firstLine="567"/>
        <w:jc w:val="both"/>
        <w:rPr>
          <w:i/>
          <w:sz w:val="28"/>
          <w:szCs w:val="28"/>
          <w:lang w:eastAsia="en-US"/>
        </w:rPr>
      </w:pPr>
      <w:r w:rsidRPr="00AD09CE">
        <w:rPr>
          <w:i/>
          <w:sz w:val="28"/>
          <w:szCs w:val="28"/>
          <w:lang w:eastAsia="en-US"/>
        </w:rPr>
        <w:t>Направления взаимодействия педагога с родителями</w:t>
      </w:r>
      <w:r>
        <w:rPr>
          <w:i/>
          <w:sz w:val="28"/>
          <w:szCs w:val="28"/>
          <w:lang w:eastAsia="en-US"/>
        </w:rPr>
        <w:t>:</w:t>
      </w:r>
    </w:p>
    <w:p w14:paraId="03EA1B8B" w14:textId="77777777" w:rsidR="008346BE" w:rsidRPr="00AD09C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AD09CE">
        <w:rPr>
          <w:sz w:val="28"/>
          <w:szCs w:val="28"/>
          <w:lang w:eastAsia="en-US"/>
        </w:rPr>
        <w:t>едагогический мониторинг</w:t>
      </w:r>
      <w:r>
        <w:rPr>
          <w:sz w:val="28"/>
          <w:szCs w:val="28"/>
          <w:lang w:eastAsia="en-US"/>
        </w:rPr>
        <w:t>;</w:t>
      </w:r>
    </w:p>
    <w:p w14:paraId="472F62F6" w14:textId="77777777" w:rsidR="008346BE" w:rsidRPr="00AD09C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AD09CE">
        <w:rPr>
          <w:sz w:val="28"/>
          <w:szCs w:val="28"/>
          <w:lang w:eastAsia="en-US"/>
        </w:rPr>
        <w:t>едагогическая поддержка</w:t>
      </w:r>
      <w:r>
        <w:rPr>
          <w:sz w:val="28"/>
          <w:szCs w:val="28"/>
          <w:lang w:eastAsia="en-US"/>
        </w:rPr>
        <w:t>;</w:t>
      </w:r>
    </w:p>
    <w:p w14:paraId="7FF44B6F" w14:textId="77777777" w:rsidR="008346BE" w:rsidRPr="00AD09C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AD09CE">
        <w:rPr>
          <w:sz w:val="28"/>
          <w:szCs w:val="28"/>
          <w:lang w:eastAsia="en-US"/>
        </w:rPr>
        <w:t>едагогическое образование родителей</w:t>
      </w:r>
      <w:r>
        <w:rPr>
          <w:sz w:val="28"/>
          <w:szCs w:val="28"/>
          <w:lang w:eastAsia="en-US"/>
        </w:rPr>
        <w:t>;</w:t>
      </w:r>
    </w:p>
    <w:p w14:paraId="59FED9E2" w14:textId="77777777" w:rsidR="008346BE" w:rsidRPr="00AD09C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</w:t>
      </w:r>
      <w:r w:rsidRPr="00AD09CE">
        <w:rPr>
          <w:sz w:val="28"/>
          <w:szCs w:val="28"/>
          <w:lang w:eastAsia="en-US"/>
        </w:rPr>
        <w:t>овместная деятельность педагогов и родителей</w:t>
      </w:r>
      <w:r>
        <w:rPr>
          <w:sz w:val="28"/>
          <w:szCs w:val="28"/>
          <w:lang w:eastAsia="en-US"/>
        </w:rPr>
        <w:t>.</w:t>
      </w:r>
    </w:p>
    <w:p w14:paraId="20F996FC" w14:textId="77777777" w:rsidR="008346BE" w:rsidRDefault="008346BE" w:rsidP="008346BE">
      <w:pPr>
        <w:spacing w:line="259" w:lineRule="auto"/>
        <w:ind w:firstLine="567"/>
        <w:jc w:val="both"/>
        <w:rPr>
          <w:sz w:val="28"/>
          <w:szCs w:val="28"/>
          <w:lang w:eastAsia="en-US"/>
        </w:rPr>
      </w:pPr>
    </w:p>
    <w:p w14:paraId="2221F9E5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2749">
        <w:rPr>
          <w:rFonts w:eastAsia="Calibri"/>
          <w:sz w:val="28"/>
          <w:szCs w:val="28"/>
          <w:lang w:eastAsia="en-US"/>
        </w:rPr>
        <w:t xml:space="preserve">ля родителей (законных представителей) детей, не посещающих дошкольное учреждение, так же работает консультативный пункт по вопросам воспитания и обучения малышей. </w:t>
      </w:r>
    </w:p>
    <w:p w14:paraId="0C7C9073" w14:textId="77777777" w:rsidR="008346BE" w:rsidRPr="00792749" w:rsidRDefault="008346BE" w:rsidP="008346BE">
      <w:pPr>
        <w:widowControl w:val="0"/>
        <w:ind w:firstLine="709"/>
        <w:contextualSpacing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>Работа ДОУ с семьями на получение родителями (законными представителями) знаний</w:t>
      </w:r>
      <w:r w:rsidRPr="00792749">
        <w:rPr>
          <w:rFonts w:eastAsia="Calibri"/>
          <w:i/>
          <w:color w:val="000000"/>
          <w:sz w:val="28"/>
          <w:szCs w:val="28"/>
          <w:lang w:eastAsia="en-US"/>
        </w:rPr>
        <w:t xml:space="preserve"> по познавательному развитию детей дома:</w:t>
      </w:r>
    </w:p>
    <w:p w14:paraId="21BE3F7B" w14:textId="77777777" w:rsidR="008346BE" w:rsidRPr="00792749" w:rsidRDefault="008346BE" w:rsidP="008346BE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 xml:space="preserve">- комплекс мероприятий по стимуляции познавательной деятельности ребенка в домашних условиях. </w:t>
      </w:r>
    </w:p>
    <w:p w14:paraId="1A9611E6" w14:textId="77777777" w:rsidR="008346BE" w:rsidRPr="00792749" w:rsidRDefault="008346BE" w:rsidP="008346BE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 xml:space="preserve">-участие родителей в осуществлении познавательного и речевого развития ребенка в соответствии с его возможностями. </w:t>
      </w:r>
    </w:p>
    <w:p w14:paraId="0A397196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792749">
        <w:rPr>
          <w:rFonts w:eastAsia="Calibri"/>
          <w:i/>
          <w:color w:val="000000"/>
          <w:sz w:val="28"/>
          <w:szCs w:val="28"/>
          <w:lang w:eastAsia="en-US"/>
        </w:rPr>
        <w:t>Планируемый результат:</w:t>
      </w:r>
    </w:p>
    <w:p w14:paraId="58C7307A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>-применение разных форм взаимодействия детского сада и родителей как фактор позитивного всестороннего развития ребенка;</w:t>
      </w:r>
    </w:p>
    <w:p w14:paraId="6C9B9FDE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>- организация преемственности в работе ДОУ и семьи по вопросам коррекции, досуга, обучения и воспитания;</w:t>
      </w:r>
    </w:p>
    <w:p w14:paraId="295108E7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>- повышение уровня родительской компетентности;</w:t>
      </w:r>
    </w:p>
    <w:p w14:paraId="24CF4622" w14:textId="77777777" w:rsidR="008346BE" w:rsidRPr="00792749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2749">
        <w:rPr>
          <w:rFonts w:eastAsia="Calibri"/>
          <w:color w:val="000000"/>
          <w:sz w:val="28"/>
          <w:szCs w:val="28"/>
          <w:lang w:eastAsia="en-US"/>
        </w:rPr>
        <w:t>- гармонизация семейных детско-родительских отношений.</w:t>
      </w:r>
    </w:p>
    <w:p w14:paraId="3EC25361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0" w:name="_Hlk141362912"/>
      <w:r w:rsidRPr="00FB4730">
        <w:rPr>
          <w:sz w:val="28"/>
          <w:szCs w:val="28"/>
        </w:rPr>
        <w:t>Формы организации психолого-педагогической помощи семье:</w:t>
      </w:r>
    </w:p>
    <w:p w14:paraId="40057F96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а) </w:t>
      </w:r>
      <w:r w:rsidRPr="00FB4730">
        <w:rPr>
          <w:i/>
          <w:sz w:val="28"/>
          <w:szCs w:val="28"/>
        </w:rPr>
        <w:t>коллективные формы взаимодействия</w:t>
      </w:r>
      <w:r w:rsidRPr="00FB4730">
        <w:rPr>
          <w:sz w:val="28"/>
          <w:szCs w:val="28"/>
        </w:rPr>
        <w:t xml:space="preserve">: общие родительские собрания, групповые родительские собрания, тематические занятия родительском клубе. </w:t>
      </w:r>
    </w:p>
    <w:p w14:paraId="2DFC850B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color w:val="000000"/>
          <w:sz w:val="28"/>
          <w:szCs w:val="28"/>
        </w:rPr>
        <w:t xml:space="preserve">б) </w:t>
      </w:r>
      <w:r w:rsidRPr="00FB4730">
        <w:rPr>
          <w:i/>
          <w:color w:val="000000"/>
          <w:sz w:val="28"/>
          <w:szCs w:val="28"/>
        </w:rPr>
        <w:t>индивидуальные формы работы</w:t>
      </w:r>
      <w:r w:rsidRPr="00FB4730">
        <w:rPr>
          <w:color w:val="000000"/>
          <w:sz w:val="28"/>
          <w:szCs w:val="28"/>
        </w:rPr>
        <w:t>: а</w:t>
      </w:r>
      <w:r w:rsidRPr="00FB4730">
        <w:rPr>
          <w:sz w:val="28"/>
          <w:szCs w:val="28"/>
        </w:rPr>
        <w:t xml:space="preserve">нкетирование и опросы, беседы и консультации специалистов, родительский час. </w:t>
      </w:r>
    </w:p>
    <w:p w14:paraId="4B88D1E2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в) </w:t>
      </w:r>
      <w:r w:rsidRPr="00FB4730">
        <w:rPr>
          <w:i/>
          <w:sz w:val="28"/>
          <w:szCs w:val="28"/>
        </w:rPr>
        <w:t>формы наглядного информационного обеспечения</w:t>
      </w:r>
      <w:r w:rsidRPr="00FB4730">
        <w:rPr>
          <w:sz w:val="28"/>
          <w:szCs w:val="28"/>
        </w:rPr>
        <w:t xml:space="preserve">: информационные стенды и тематические выставки, выставки детских работ. </w:t>
      </w:r>
    </w:p>
    <w:p w14:paraId="5AE8B19A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г) </w:t>
      </w:r>
      <w:r w:rsidRPr="00FB4730">
        <w:rPr>
          <w:i/>
          <w:sz w:val="28"/>
          <w:szCs w:val="28"/>
        </w:rPr>
        <w:t>открытые занятия специалистов и воспитателей</w:t>
      </w:r>
      <w:r w:rsidRPr="00FB4730">
        <w:rPr>
          <w:sz w:val="28"/>
          <w:szCs w:val="28"/>
        </w:rPr>
        <w:t>:</w:t>
      </w:r>
    </w:p>
    <w:p w14:paraId="2BF24D5E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д) </w:t>
      </w:r>
      <w:r w:rsidRPr="00FB4730">
        <w:rPr>
          <w:i/>
          <w:sz w:val="28"/>
          <w:szCs w:val="28"/>
        </w:rPr>
        <w:t>совместные и семейные проекты различной направленности</w:t>
      </w:r>
      <w:r w:rsidRPr="00FB4730">
        <w:rPr>
          <w:sz w:val="28"/>
          <w:szCs w:val="28"/>
        </w:rPr>
        <w:t xml:space="preserve">. </w:t>
      </w:r>
    </w:p>
    <w:p w14:paraId="098EE29F" w14:textId="77777777" w:rsidR="008346BE" w:rsidRPr="00FB4730" w:rsidRDefault="008346BE" w:rsidP="008346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730">
        <w:rPr>
          <w:sz w:val="28"/>
          <w:szCs w:val="28"/>
        </w:rPr>
        <w:t xml:space="preserve">е) </w:t>
      </w:r>
      <w:r w:rsidRPr="00FB4730">
        <w:rPr>
          <w:i/>
          <w:sz w:val="28"/>
          <w:szCs w:val="28"/>
        </w:rPr>
        <w:t>опосредованное интернет-общение</w:t>
      </w:r>
      <w:r w:rsidRPr="00FB4730">
        <w:rPr>
          <w:sz w:val="28"/>
          <w:szCs w:val="28"/>
        </w:rPr>
        <w:t xml:space="preserve">. </w:t>
      </w:r>
    </w:p>
    <w:bookmarkEnd w:id="0"/>
    <w:p w14:paraId="4998AE93" w14:textId="77777777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B4730">
        <w:rPr>
          <w:rFonts w:eastAsia="Calibri"/>
          <w:color w:val="000000"/>
          <w:sz w:val="28"/>
          <w:szCs w:val="28"/>
          <w:lang w:eastAsia="en-US"/>
        </w:rPr>
        <w:t xml:space="preserve">Совместная деятельность в разнообразных традиционных и инновационных формах (семейные гостиные, фестивали, семейные клубы, студии, праздники (в том числе семейные), прогулки, экскурсии, проектная деятельность, семейный театр). В этих формах совместной деятельности заложены возможности коррекции поведения родителей и педагогов, воспитания у них бережного отношения к детскому творчеству. </w:t>
      </w:r>
    </w:p>
    <w:p w14:paraId="016E1BD1" w14:textId="571481AB" w:rsidR="008346BE" w:rsidRPr="00FB4730" w:rsidRDefault="008346BE" w:rsidP="008346BE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B4730">
        <w:rPr>
          <w:rFonts w:eastAsia="Calibri"/>
          <w:color w:val="000000"/>
          <w:sz w:val="28"/>
          <w:szCs w:val="28"/>
          <w:lang w:eastAsia="en-US"/>
        </w:rPr>
        <w:t>В программе в каждом разделе представлена часть, формируемая участниками образовательных отношений. В МБДОУ Детский сад № 112 реализуются программы «Наш родной край», «</w:t>
      </w:r>
      <w:proofErr w:type="spellStart"/>
      <w:r w:rsidRPr="00FB4730">
        <w:rPr>
          <w:rFonts w:eastAsia="Calibri"/>
          <w:color w:val="000000"/>
          <w:sz w:val="28"/>
          <w:szCs w:val="28"/>
          <w:lang w:eastAsia="en-US"/>
        </w:rPr>
        <w:t>Неболе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FB4730">
        <w:rPr>
          <w:rFonts w:eastAsia="Calibri"/>
          <w:color w:val="000000"/>
          <w:sz w:val="28"/>
          <w:szCs w:val="28"/>
          <w:lang w:eastAsia="en-US"/>
        </w:rPr>
        <w:t>ка</w:t>
      </w:r>
      <w:proofErr w:type="spellEnd"/>
      <w:r w:rsidRPr="00FB4730">
        <w:rPr>
          <w:rFonts w:eastAsia="Calibri"/>
          <w:color w:val="000000"/>
          <w:sz w:val="28"/>
          <w:szCs w:val="28"/>
          <w:lang w:eastAsia="en-US"/>
        </w:rPr>
        <w:t>».</w:t>
      </w:r>
    </w:p>
    <w:p w14:paraId="782DCF4E" w14:textId="77777777" w:rsidR="008346BE" w:rsidRPr="00FB4730" w:rsidRDefault="008346BE" w:rsidP="008346BE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FB4730">
        <w:rPr>
          <w:sz w:val="28"/>
          <w:szCs w:val="28"/>
        </w:rPr>
        <w:t>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14:paraId="1076CDE3" w14:textId="77777777" w:rsidR="008346BE" w:rsidRDefault="008346BE" w:rsidP="008346BE">
      <w:pPr>
        <w:jc w:val="center"/>
        <w:rPr>
          <w:b/>
          <w:sz w:val="28"/>
          <w:szCs w:val="28"/>
        </w:rPr>
      </w:pPr>
    </w:p>
    <w:p w14:paraId="073C3E6D" w14:textId="77777777" w:rsidR="00332BCD" w:rsidRDefault="00332BCD" w:rsidP="008346BE">
      <w:pPr>
        <w:ind w:firstLine="567"/>
        <w:jc w:val="both"/>
      </w:pPr>
    </w:p>
    <w:sectPr w:rsidR="003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BCD"/>
    <w:rsid w:val="002A5F14"/>
    <w:rsid w:val="00332BCD"/>
    <w:rsid w:val="004712D2"/>
    <w:rsid w:val="006D1CD4"/>
    <w:rsid w:val="008346BE"/>
    <w:rsid w:val="00E54476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60E"/>
  <w15:chartTrackingRefBased/>
  <w15:docId w15:val="{1C64741B-71C5-4670-97F4-A448A86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46E4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46E4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paragraph" w:styleId="a3">
    <w:name w:val="No Spacing"/>
    <w:uiPriority w:val="1"/>
    <w:qFormat/>
    <w:rsid w:val="00EE46E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E46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E4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6</cp:revision>
  <dcterms:created xsi:type="dcterms:W3CDTF">2023-08-28T12:06:00Z</dcterms:created>
  <dcterms:modified xsi:type="dcterms:W3CDTF">2023-08-28T12:19:00Z</dcterms:modified>
</cp:coreProperties>
</file>